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1B" w:rsidRPr="00D0248C" w:rsidRDefault="00E013D3" w:rsidP="00D0248C">
      <w:pPr>
        <w:jc w:val="center"/>
        <w:rPr>
          <w:rFonts w:cstheme="minorHAnsi"/>
          <w:b/>
          <w:lang w:val="es-US"/>
        </w:rPr>
      </w:pPr>
      <w:bookmarkStart w:id="0" w:name="_GoBack"/>
      <w:r>
        <w:rPr>
          <w:rFonts w:cstheme="minorHAnsi"/>
          <w:b/>
          <w:lang w:val="es-US"/>
        </w:rPr>
        <w:t xml:space="preserve">RECLAMO </w:t>
      </w:r>
      <w:r w:rsidR="00465D02" w:rsidRPr="00D0248C">
        <w:rPr>
          <w:rFonts w:cstheme="minorHAnsi"/>
          <w:b/>
          <w:lang w:val="es-US"/>
        </w:rPr>
        <w:t xml:space="preserve"> </w:t>
      </w:r>
      <w:r w:rsidR="00C23B7D" w:rsidRPr="00D0248C">
        <w:rPr>
          <w:rFonts w:cstheme="minorHAnsi"/>
          <w:b/>
          <w:lang w:val="es-US"/>
        </w:rPr>
        <w:t xml:space="preserve">DEL PUEBLO </w:t>
      </w:r>
      <w:proofErr w:type="spellStart"/>
      <w:r w:rsidR="00C23B7D" w:rsidRPr="00D0248C">
        <w:rPr>
          <w:rFonts w:cstheme="minorHAnsi"/>
          <w:b/>
          <w:lang w:val="es-US"/>
        </w:rPr>
        <w:t>MISKITO</w:t>
      </w:r>
      <w:proofErr w:type="spellEnd"/>
      <w:r w:rsidR="00C23B7D" w:rsidRPr="00D0248C">
        <w:rPr>
          <w:rFonts w:cstheme="minorHAnsi"/>
          <w:b/>
          <w:lang w:val="es-US"/>
        </w:rPr>
        <w:t xml:space="preserve"> </w:t>
      </w:r>
      <w:r w:rsidR="00465D02" w:rsidRPr="00D0248C">
        <w:rPr>
          <w:rFonts w:cstheme="minorHAnsi"/>
          <w:b/>
          <w:lang w:val="es-US"/>
        </w:rPr>
        <w:t xml:space="preserve">POR LA </w:t>
      </w:r>
      <w:r w:rsidR="00934772" w:rsidRPr="00D0248C">
        <w:rPr>
          <w:rFonts w:cstheme="minorHAnsi"/>
          <w:b/>
          <w:lang w:val="es-US"/>
        </w:rPr>
        <w:t xml:space="preserve">DISCRIMINACION </w:t>
      </w:r>
      <w:r w:rsidR="000D462D" w:rsidRPr="00D0248C">
        <w:rPr>
          <w:rFonts w:cstheme="minorHAnsi"/>
          <w:b/>
          <w:lang w:val="es-US"/>
        </w:rPr>
        <w:t xml:space="preserve">Y LA VIOLACION DE </w:t>
      </w:r>
      <w:r w:rsidR="00934772" w:rsidRPr="00D0248C">
        <w:rPr>
          <w:rFonts w:cstheme="minorHAnsi"/>
          <w:b/>
          <w:lang w:val="es-US"/>
        </w:rPr>
        <w:t>DERECHOS FUNDAMENTALES</w:t>
      </w:r>
      <w:r w:rsidR="000D462D" w:rsidRPr="00D0248C">
        <w:rPr>
          <w:rFonts w:cstheme="minorHAnsi"/>
          <w:b/>
          <w:lang w:val="es-US"/>
        </w:rPr>
        <w:t>.</w:t>
      </w:r>
    </w:p>
    <w:bookmarkEnd w:id="0"/>
    <w:p w:rsidR="000D462D" w:rsidRPr="00D0248C" w:rsidRDefault="000D462D" w:rsidP="003E0896">
      <w:pPr>
        <w:spacing w:after="0"/>
        <w:jc w:val="both"/>
        <w:rPr>
          <w:rFonts w:cstheme="minorHAnsi"/>
          <w:lang w:val="es-US"/>
        </w:rPr>
      </w:pPr>
      <w:r w:rsidRPr="00D0248C">
        <w:rPr>
          <w:rFonts w:cstheme="minorHAnsi"/>
          <w:lang w:val="es-US"/>
        </w:rPr>
        <w:t>CONGRESO NACIONAL DE HONDURAS</w:t>
      </w:r>
    </w:p>
    <w:p w:rsidR="000D462D" w:rsidRPr="00D0248C" w:rsidRDefault="000D462D" w:rsidP="003D11CC">
      <w:pPr>
        <w:jc w:val="both"/>
        <w:rPr>
          <w:rFonts w:cstheme="minorHAnsi"/>
          <w:lang w:val="es-US"/>
        </w:rPr>
      </w:pPr>
      <w:r w:rsidRPr="00D0248C">
        <w:rPr>
          <w:rFonts w:cstheme="minorHAnsi"/>
          <w:lang w:val="es-US"/>
        </w:rPr>
        <w:t>PRESIDENCIA DE LA REPUBLICA</w:t>
      </w:r>
    </w:p>
    <w:p w:rsidR="00D0248C" w:rsidRDefault="00E013D3" w:rsidP="003D11CC">
      <w:pPr>
        <w:jc w:val="both"/>
        <w:rPr>
          <w:rFonts w:cstheme="minorHAnsi"/>
          <w:lang w:val="es-US"/>
        </w:rPr>
      </w:pPr>
      <w:r>
        <w:t xml:space="preserve">Nosotros, los presidentes de los 12 Consejos Territoriales de pueblo indígena </w:t>
      </w:r>
      <w:proofErr w:type="spellStart"/>
      <w:r>
        <w:t>Miskito</w:t>
      </w:r>
      <w:proofErr w:type="spellEnd"/>
      <w:r>
        <w:t xml:space="preserve"> de Honduras</w:t>
      </w:r>
      <w:r w:rsidRPr="00D0248C">
        <w:rPr>
          <w:rFonts w:cstheme="minorHAnsi"/>
          <w:lang w:val="es-US"/>
        </w:rPr>
        <w:t xml:space="preserve"> </w:t>
      </w:r>
      <w:r w:rsidR="000D462D" w:rsidRPr="00D0248C">
        <w:rPr>
          <w:rFonts w:cstheme="minorHAnsi"/>
          <w:lang w:val="es-US"/>
        </w:rPr>
        <w:t>hemos recibido con mucha preocupación</w:t>
      </w:r>
      <w:r w:rsidR="00C23B7D" w:rsidRPr="00D0248C">
        <w:rPr>
          <w:rFonts w:cstheme="minorHAnsi"/>
          <w:lang w:val="es-US"/>
        </w:rPr>
        <w:t xml:space="preserve"> la noticia sobre</w:t>
      </w:r>
      <w:r w:rsidR="000D462D" w:rsidRPr="00D0248C">
        <w:rPr>
          <w:rFonts w:cstheme="minorHAnsi"/>
          <w:lang w:val="es-US"/>
        </w:rPr>
        <w:t xml:space="preserve"> la aprobación de “</w:t>
      </w:r>
      <w:r w:rsidR="00934772" w:rsidRPr="00D0248C">
        <w:rPr>
          <w:rFonts w:cstheme="minorHAnsi"/>
          <w:lang w:val="es-US"/>
        </w:rPr>
        <w:t xml:space="preserve">LA LEY ESPECIAL DE LAS TRANSACCIONES DE CARBONO PARA LA JUSTICIA </w:t>
      </w:r>
      <w:proofErr w:type="spellStart"/>
      <w:r w:rsidR="00934772" w:rsidRPr="00D0248C">
        <w:rPr>
          <w:rFonts w:cstheme="minorHAnsi"/>
          <w:lang w:val="es-US"/>
        </w:rPr>
        <w:t>CLIMATICA</w:t>
      </w:r>
      <w:proofErr w:type="spellEnd"/>
      <w:r w:rsidR="00E90230" w:rsidRPr="00D0248C">
        <w:rPr>
          <w:rFonts w:cstheme="minorHAnsi"/>
          <w:lang w:val="es-US"/>
        </w:rPr>
        <w:t>”, por el Congreso Nacional en la noche del día miércoles 26 de</w:t>
      </w:r>
      <w:r w:rsidR="003D11CC" w:rsidRPr="00D0248C">
        <w:rPr>
          <w:rFonts w:cstheme="minorHAnsi"/>
          <w:lang w:val="es-US"/>
        </w:rPr>
        <w:t xml:space="preserve"> julio del presente año</w:t>
      </w:r>
      <w:r w:rsidR="00D0248C">
        <w:rPr>
          <w:rFonts w:cstheme="minorHAnsi"/>
          <w:lang w:val="es-US"/>
        </w:rPr>
        <w:t xml:space="preserve">, sin consultar con </w:t>
      </w:r>
      <w:r w:rsidR="00D0248C" w:rsidRPr="00D0248C">
        <w:rPr>
          <w:rFonts w:cstheme="minorHAnsi"/>
          <w:lang w:val="es-US"/>
        </w:rPr>
        <w:t xml:space="preserve">los pueblos indígenas y </w:t>
      </w:r>
      <w:proofErr w:type="spellStart"/>
      <w:r w:rsidR="00D0248C" w:rsidRPr="00D0248C">
        <w:rPr>
          <w:rFonts w:cstheme="minorHAnsi"/>
          <w:lang w:val="es-US"/>
        </w:rPr>
        <w:t>afrodescendiente</w:t>
      </w:r>
      <w:proofErr w:type="spellEnd"/>
      <w:r w:rsidR="00D0248C" w:rsidRPr="00D0248C">
        <w:rPr>
          <w:rFonts w:cstheme="minorHAnsi"/>
          <w:lang w:val="es-US"/>
        </w:rPr>
        <w:t xml:space="preserve"> de Honduras</w:t>
      </w:r>
      <w:r w:rsidR="00D0248C">
        <w:rPr>
          <w:rFonts w:cstheme="minorHAnsi"/>
          <w:lang w:val="es-US"/>
        </w:rPr>
        <w:t xml:space="preserve"> </w:t>
      </w:r>
      <w:r w:rsidR="003E4349">
        <w:rPr>
          <w:rFonts w:cstheme="minorHAnsi"/>
          <w:lang w:val="es-US"/>
        </w:rPr>
        <w:t>(</w:t>
      </w:r>
      <w:proofErr w:type="spellStart"/>
      <w:r w:rsidR="003E4349">
        <w:rPr>
          <w:rFonts w:cstheme="minorHAnsi"/>
          <w:lang w:val="es-US"/>
        </w:rPr>
        <w:t>PIAH</w:t>
      </w:r>
      <w:proofErr w:type="spellEnd"/>
      <w:r w:rsidR="003E4349">
        <w:rPr>
          <w:rFonts w:cstheme="minorHAnsi"/>
          <w:lang w:val="es-US"/>
        </w:rPr>
        <w:t xml:space="preserve">) </w:t>
      </w:r>
      <w:r w:rsidR="00D0248C">
        <w:rPr>
          <w:rFonts w:cstheme="minorHAnsi"/>
          <w:lang w:val="es-US"/>
        </w:rPr>
        <w:t xml:space="preserve">que son afectados directamente por esta ley. </w:t>
      </w:r>
    </w:p>
    <w:p w:rsidR="00934772" w:rsidRPr="00D0248C" w:rsidRDefault="00D0248C" w:rsidP="003D11CC">
      <w:pPr>
        <w:jc w:val="both"/>
        <w:rPr>
          <w:rFonts w:cstheme="minorHAnsi"/>
          <w:lang w:val="es-US"/>
        </w:rPr>
      </w:pPr>
      <w:r>
        <w:rPr>
          <w:rFonts w:cstheme="minorHAnsi"/>
          <w:lang w:val="es-US"/>
        </w:rPr>
        <w:t>E</w:t>
      </w:r>
      <w:r w:rsidR="00BA0CDA" w:rsidRPr="00D0248C">
        <w:rPr>
          <w:rFonts w:cstheme="minorHAnsi"/>
          <w:lang w:val="es-US"/>
        </w:rPr>
        <w:t>n ejercicio del derecho de petición</w:t>
      </w:r>
      <w:r w:rsidR="00504502">
        <w:rPr>
          <w:rFonts w:cstheme="minorHAnsi"/>
          <w:lang w:val="es-US"/>
        </w:rPr>
        <w:t>,</w:t>
      </w:r>
      <w:r w:rsidR="00BA0CDA" w:rsidRPr="00D0248C">
        <w:rPr>
          <w:rFonts w:cstheme="minorHAnsi"/>
          <w:lang w:val="es-US"/>
        </w:rPr>
        <w:t xml:space="preserve"> amparados en el </w:t>
      </w:r>
      <w:r w:rsidR="00A4567C" w:rsidRPr="00D0248C">
        <w:rPr>
          <w:rFonts w:cstheme="minorHAnsi"/>
          <w:lang w:val="es-US"/>
        </w:rPr>
        <w:t>artículo</w:t>
      </w:r>
      <w:r w:rsidR="00BA0CDA" w:rsidRPr="00D0248C">
        <w:rPr>
          <w:rFonts w:cstheme="minorHAnsi"/>
          <w:lang w:val="es-US"/>
        </w:rPr>
        <w:t xml:space="preserve"> 80 de la </w:t>
      </w:r>
      <w:r w:rsidR="00A4567C" w:rsidRPr="00D0248C">
        <w:rPr>
          <w:rFonts w:cstheme="minorHAnsi"/>
          <w:lang w:val="es-US"/>
        </w:rPr>
        <w:t>Constitución</w:t>
      </w:r>
      <w:r w:rsidR="00BA0CDA" w:rsidRPr="00D0248C">
        <w:rPr>
          <w:rFonts w:cstheme="minorHAnsi"/>
          <w:lang w:val="es-US"/>
        </w:rPr>
        <w:t xml:space="preserve"> de la Republica, </w:t>
      </w:r>
      <w:r w:rsidR="00A4567C" w:rsidRPr="00D0248C">
        <w:rPr>
          <w:rFonts w:cstheme="minorHAnsi"/>
          <w:lang w:val="es-US"/>
        </w:rPr>
        <w:t>planteamos y solicitamos los siguientes:</w:t>
      </w:r>
    </w:p>
    <w:p w:rsidR="008A683A" w:rsidRPr="00D0248C" w:rsidRDefault="00504502" w:rsidP="003D11CC">
      <w:pPr>
        <w:jc w:val="both"/>
        <w:rPr>
          <w:rFonts w:cstheme="minorHAnsi"/>
          <w:lang w:val="es-US"/>
        </w:rPr>
      </w:pPr>
      <w:r>
        <w:rPr>
          <w:rFonts w:cstheme="minorHAnsi"/>
          <w:lang w:val="es-US"/>
        </w:rPr>
        <w:t>Los</w:t>
      </w:r>
      <w:r w:rsidR="00465D02" w:rsidRPr="00D0248C">
        <w:rPr>
          <w:rFonts w:cstheme="minorHAnsi"/>
          <w:lang w:val="es-US"/>
        </w:rPr>
        <w:t xml:space="preserve"> derecho</w:t>
      </w:r>
      <w:r>
        <w:rPr>
          <w:rFonts w:cstheme="minorHAnsi"/>
          <w:lang w:val="es-US"/>
        </w:rPr>
        <w:t>s</w:t>
      </w:r>
      <w:r w:rsidR="00465D02" w:rsidRPr="00D0248C">
        <w:rPr>
          <w:rFonts w:cstheme="minorHAnsi"/>
          <w:lang w:val="es-US"/>
        </w:rPr>
        <w:t xml:space="preserve"> de los pueblos </w:t>
      </w:r>
      <w:r w:rsidRPr="00D0248C">
        <w:rPr>
          <w:rFonts w:cstheme="minorHAnsi"/>
          <w:lang w:val="es-US"/>
        </w:rPr>
        <w:t>indígenas</w:t>
      </w:r>
      <w:r w:rsidR="00465D02" w:rsidRPr="00D0248C">
        <w:rPr>
          <w:rFonts w:cstheme="minorHAnsi"/>
          <w:lang w:val="es-US"/>
        </w:rPr>
        <w:t xml:space="preserve"> se encuentra</w:t>
      </w:r>
      <w:r>
        <w:rPr>
          <w:rFonts w:cstheme="minorHAnsi"/>
          <w:lang w:val="es-US"/>
        </w:rPr>
        <w:t>n</w:t>
      </w:r>
      <w:r w:rsidR="00465D02" w:rsidRPr="00D0248C">
        <w:rPr>
          <w:rFonts w:cstheme="minorHAnsi"/>
          <w:lang w:val="es-US"/>
        </w:rPr>
        <w:t xml:space="preserve"> protegid</w:t>
      </w:r>
      <w:r>
        <w:rPr>
          <w:rFonts w:cstheme="minorHAnsi"/>
          <w:lang w:val="es-US"/>
        </w:rPr>
        <w:t>o</w:t>
      </w:r>
      <w:r w:rsidR="00465D02" w:rsidRPr="00D0248C">
        <w:rPr>
          <w:rFonts w:cstheme="minorHAnsi"/>
          <w:lang w:val="es-US"/>
        </w:rPr>
        <w:t xml:space="preserve">s </w:t>
      </w:r>
      <w:r>
        <w:rPr>
          <w:rFonts w:cstheme="minorHAnsi"/>
          <w:lang w:val="es-US"/>
        </w:rPr>
        <w:t xml:space="preserve">por la </w:t>
      </w:r>
      <w:r w:rsidRPr="00D0248C">
        <w:rPr>
          <w:rFonts w:cstheme="minorHAnsi"/>
          <w:lang w:val="es-US"/>
        </w:rPr>
        <w:t xml:space="preserve">Constitución de la Republica </w:t>
      </w:r>
      <w:r>
        <w:rPr>
          <w:rFonts w:cstheme="minorHAnsi"/>
          <w:lang w:val="es-US"/>
        </w:rPr>
        <w:t xml:space="preserve">(art. 346), </w:t>
      </w:r>
      <w:r w:rsidRPr="00D0248C">
        <w:rPr>
          <w:rFonts w:cstheme="minorHAnsi"/>
          <w:lang w:val="es-US"/>
        </w:rPr>
        <w:t>Ley</w:t>
      </w:r>
      <w:r w:rsidRPr="00D0248C">
        <w:rPr>
          <w:rFonts w:eastAsia="Times New Roman" w:cstheme="minorHAnsi"/>
          <w:color w:val="000000"/>
          <w:lang w:val="es-ES" w:eastAsia="es-HN"/>
        </w:rPr>
        <w:t xml:space="preserve"> de Propiedad </w:t>
      </w:r>
      <w:r>
        <w:rPr>
          <w:rFonts w:eastAsia="Times New Roman" w:cstheme="minorHAnsi"/>
          <w:color w:val="000000"/>
          <w:lang w:val="es-ES" w:eastAsia="es-HN"/>
        </w:rPr>
        <w:t>(</w:t>
      </w:r>
      <w:r w:rsidRPr="00D0248C">
        <w:rPr>
          <w:rFonts w:eastAsia="Times New Roman" w:cstheme="minorHAnsi"/>
          <w:color w:val="000000"/>
          <w:lang w:val="es-ES" w:eastAsia="es-HN"/>
        </w:rPr>
        <w:t>art</w:t>
      </w:r>
      <w:r>
        <w:rPr>
          <w:rFonts w:eastAsia="Times New Roman" w:cstheme="minorHAnsi"/>
          <w:color w:val="000000"/>
          <w:lang w:val="es-ES" w:eastAsia="es-HN"/>
        </w:rPr>
        <w:t>.</w:t>
      </w:r>
      <w:r w:rsidRPr="00D0248C">
        <w:rPr>
          <w:rFonts w:eastAsia="Times New Roman" w:cstheme="minorHAnsi"/>
          <w:color w:val="000000"/>
          <w:lang w:val="es-ES" w:eastAsia="es-HN"/>
        </w:rPr>
        <w:t xml:space="preserve"> 93</w:t>
      </w:r>
      <w:r>
        <w:rPr>
          <w:rFonts w:eastAsia="Times New Roman" w:cstheme="minorHAnsi"/>
          <w:color w:val="000000"/>
          <w:lang w:val="es-ES" w:eastAsia="es-HN"/>
        </w:rPr>
        <w:t>)</w:t>
      </w:r>
      <w:r w:rsidRPr="00D0248C">
        <w:rPr>
          <w:rFonts w:eastAsia="Times New Roman" w:cstheme="minorHAnsi"/>
          <w:color w:val="000000"/>
          <w:lang w:val="es-ES" w:eastAsia="es-HN"/>
        </w:rPr>
        <w:t xml:space="preserve">, Ley Forestal </w:t>
      </w:r>
      <w:r>
        <w:rPr>
          <w:rFonts w:eastAsia="Times New Roman" w:cstheme="minorHAnsi"/>
          <w:color w:val="000000"/>
          <w:lang w:val="es-ES" w:eastAsia="es-HN"/>
        </w:rPr>
        <w:t>(</w:t>
      </w:r>
      <w:r w:rsidRPr="00D0248C">
        <w:rPr>
          <w:rFonts w:eastAsia="Times New Roman" w:cstheme="minorHAnsi"/>
          <w:color w:val="000000"/>
          <w:lang w:val="es-ES" w:eastAsia="es-HN"/>
        </w:rPr>
        <w:t>art</w:t>
      </w:r>
      <w:r>
        <w:rPr>
          <w:rFonts w:eastAsia="Times New Roman" w:cstheme="minorHAnsi"/>
          <w:color w:val="000000"/>
          <w:lang w:val="es-ES" w:eastAsia="es-HN"/>
        </w:rPr>
        <w:t>.</w:t>
      </w:r>
      <w:r w:rsidRPr="00D0248C">
        <w:rPr>
          <w:rFonts w:eastAsia="Times New Roman" w:cstheme="minorHAnsi"/>
          <w:color w:val="000000"/>
          <w:lang w:val="es-ES" w:eastAsia="es-HN"/>
        </w:rPr>
        <w:t xml:space="preserve"> 45</w:t>
      </w:r>
      <w:r>
        <w:rPr>
          <w:rFonts w:eastAsia="Times New Roman" w:cstheme="minorHAnsi"/>
          <w:color w:val="000000"/>
          <w:lang w:val="es-ES" w:eastAsia="es-HN"/>
        </w:rPr>
        <w:t>)</w:t>
      </w:r>
      <w:r w:rsidRPr="00D0248C">
        <w:rPr>
          <w:rFonts w:eastAsia="Times New Roman" w:cstheme="minorHAnsi"/>
          <w:color w:val="000000"/>
          <w:lang w:val="es-ES" w:eastAsia="es-HN"/>
        </w:rPr>
        <w:t xml:space="preserve">, Ley General del Ambiente </w:t>
      </w:r>
      <w:r>
        <w:rPr>
          <w:rFonts w:eastAsia="Times New Roman" w:cstheme="minorHAnsi"/>
          <w:color w:val="000000"/>
          <w:lang w:val="es-ES" w:eastAsia="es-HN"/>
        </w:rPr>
        <w:t xml:space="preserve">(art. </w:t>
      </w:r>
      <w:r w:rsidRPr="00D0248C">
        <w:rPr>
          <w:rFonts w:eastAsia="Times New Roman" w:cstheme="minorHAnsi"/>
          <w:color w:val="000000"/>
          <w:lang w:val="es-ES" w:eastAsia="es-HN"/>
        </w:rPr>
        <w:t>71</w:t>
      </w:r>
      <w:r>
        <w:rPr>
          <w:rFonts w:eastAsia="Times New Roman" w:cstheme="minorHAnsi"/>
          <w:color w:val="000000"/>
          <w:lang w:val="es-ES" w:eastAsia="es-HN"/>
        </w:rPr>
        <w:t>)</w:t>
      </w:r>
      <w:r w:rsidRPr="00D0248C">
        <w:rPr>
          <w:rFonts w:eastAsia="Times New Roman" w:cstheme="minorHAnsi"/>
          <w:color w:val="000000"/>
          <w:lang w:val="es-ES" w:eastAsia="es-HN"/>
        </w:rPr>
        <w:t>, entre otr</w:t>
      </w:r>
      <w:r>
        <w:rPr>
          <w:rFonts w:eastAsia="Times New Roman" w:cstheme="minorHAnsi"/>
          <w:color w:val="000000"/>
          <w:lang w:val="es-ES" w:eastAsia="es-HN"/>
        </w:rPr>
        <w:t>a</w:t>
      </w:r>
      <w:r w:rsidRPr="00D0248C">
        <w:rPr>
          <w:rFonts w:eastAsia="Times New Roman" w:cstheme="minorHAnsi"/>
          <w:color w:val="000000"/>
          <w:lang w:val="es-ES" w:eastAsia="es-HN"/>
        </w:rPr>
        <w:t>s</w:t>
      </w:r>
      <w:r w:rsidRPr="00D0248C">
        <w:rPr>
          <w:rFonts w:cstheme="minorHAnsi"/>
          <w:lang w:val="es-US"/>
        </w:rPr>
        <w:t xml:space="preserve"> </w:t>
      </w:r>
      <w:r w:rsidR="003D00D1" w:rsidRPr="00D0248C">
        <w:rPr>
          <w:rFonts w:cstheme="minorHAnsi"/>
          <w:lang w:val="es-US"/>
        </w:rPr>
        <w:t xml:space="preserve">normas </w:t>
      </w:r>
      <w:r>
        <w:rPr>
          <w:rFonts w:cstheme="minorHAnsi"/>
          <w:lang w:val="es-US"/>
        </w:rPr>
        <w:t>nacionales; Internacionalmente por el</w:t>
      </w:r>
      <w:r w:rsidR="008A683A" w:rsidRPr="00D0248C">
        <w:rPr>
          <w:rFonts w:cstheme="minorHAnsi"/>
          <w:lang w:val="es-US"/>
        </w:rPr>
        <w:t xml:space="preserve"> </w:t>
      </w:r>
      <w:r w:rsidR="00C23B7D" w:rsidRPr="00D0248C">
        <w:rPr>
          <w:rFonts w:cstheme="minorHAnsi"/>
          <w:lang w:val="es-US"/>
        </w:rPr>
        <w:t>Convenio 169 de la OIT</w:t>
      </w:r>
      <w:r>
        <w:rPr>
          <w:rFonts w:cstheme="minorHAnsi"/>
          <w:lang w:val="es-US"/>
        </w:rPr>
        <w:t xml:space="preserve"> (</w:t>
      </w:r>
      <w:r w:rsidRPr="00D0248C">
        <w:rPr>
          <w:rFonts w:eastAsia="Times New Roman" w:cstheme="minorHAnsi"/>
          <w:iCs/>
          <w:lang w:val="es-ES" w:eastAsia="es-ES"/>
        </w:rPr>
        <w:t>art</w:t>
      </w:r>
      <w:r>
        <w:rPr>
          <w:rFonts w:eastAsia="Times New Roman" w:cstheme="minorHAnsi"/>
          <w:iCs/>
          <w:lang w:val="es-ES" w:eastAsia="es-ES"/>
        </w:rPr>
        <w:t>s.</w:t>
      </w:r>
      <w:r w:rsidRPr="00D0248C">
        <w:rPr>
          <w:rFonts w:eastAsia="Times New Roman" w:cstheme="minorHAnsi"/>
          <w:iCs/>
          <w:lang w:val="es-ES" w:eastAsia="es-ES"/>
        </w:rPr>
        <w:t xml:space="preserve"> 6, 7, 15</w:t>
      </w:r>
      <w:r>
        <w:rPr>
          <w:rFonts w:cstheme="minorHAnsi"/>
          <w:lang w:val="es-US"/>
        </w:rPr>
        <w:t>)</w:t>
      </w:r>
      <w:r w:rsidR="00731B5C" w:rsidRPr="00D0248C">
        <w:rPr>
          <w:rFonts w:cstheme="minorHAnsi"/>
          <w:i/>
          <w:iCs/>
        </w:rPr>
        <w:t>,</w:t>
      </w:r>
      <w:r w:rsidR="00096C28" w:rsidRPr="00D0248C">
        <w:rPr>
          <w:rFonts w:eastAsia="Times New Roman" w:cstheme="minorHAnsi"/>
          <w:i/>
          <w:iCs/>
          <w:lang w:val="es-ES" w:eastAsia="es-ES"/>
        </w:rPr>
        <w:t xml:space="preserve"> </w:t>
      </w:r>
      <w:r w:rsidR="003E4349">
        <w:rPr>
          <w:rFonts w:cstheme="minorHAnsi"/>
          <w:lang w:val="es-US"/>
        </w:rPr>
        <w:t>Convención d</w:t>
      </w:r>
      <w:r w:rsidR="00C23B7D" w:rsidRPr="00D0248C">
        <w:rPr>
          <w:rFonts w:cstheme="minorHAnsi"/>
          <w:lang w:val="es-US"/>
        </w:rPr>
        <w:t>e Viena</w:t>
      </w:r>
      <w:r>
        <w:rPr>
          <w:rFonts w:cstheme="minorHAnsi"/>
          <w:lang w:val="es-US"/>
        </w:rPr>
        <w:t xml:space="preserve"> (</w:t>
      </w:r>
      <w:r w:rsidR="00C17662" w:rsidRPr="00D0248C">
        <w:rPr>
          <w:rFonts w:cstheme="minorHAnsi"/>
          <w:lang w:val="es-US"/>
        </w:rPr>
        <w:t>art</w:t>
      </w:r>
      <w:r w:rsidR="0036716B" w:rsidRPr="00D0248C">
        <w:rPr>
          <w:rFonts w:cstheme="minorHAnsi"/>
          <w:lang w:val="es-US"/>
        </w:rPr>
        <w:t>s</w:t>
      </w:r>
      <w:r>
        <w:rPr>
          <w:rFonts w:cstheme="minorHAnsi"/>
          <w:lang w:val="es-US"/>
        </w:rPr>
        <w:t>.</w:t>
      </w:r>
      <w:r w:rsidR="00BA0CDA" w:rsidRPr="00D0248C">
        <w:rPr>
          <w:rFonts w:cstheme="minorHAnsi"/>
          <w:lang w:val="es-US"/>
        </w:rPr>
        <w:t xml:space="preserve"> 26 </w:t>
      </w:r>
      <w:r w:rsidR="00C23B7D" w:rsidRPr="00D0248C">
        <w:rPr>
          <w:rFonts w:cstheme="minorHAnsi"/>
          <w:lang w:val="es-US"/>
        </w:rPr>
        <w:t>y 27</w:t>
      </w:r>
      <w:r>
        <w:rPr>
          <w:rFonts w:cstheme="minorHAnsi"/>
          <w:lang w:val="es-US"/>
        </w:rPr>
        <w:t>)</w:t>
      </w:r>
      <w:r w:rsidR="00C23B7D" w:rsidRPr="00D0248C">
        <w:rPr>
          <w:rFonts w:cstheme="minorHAnsi"/>
          <w:lang w:val="es-US"/>
        </w:rPr>
        <w:t xml:space="preserve">; </w:t>
      </w:r>
      <w:r w:rsidR="00C23B7D" w:rsidRPr="00D0248C">
        <w:rPr>
          <w:rFonts w:eastAsia="Times New Roman" w:cstheme="minorHAnsi"/>
          <w:color w:val="000000"/>
          <w:lang w:val="es-ES" w:eastAsia="es-HN"/>
        </w:rPr>
        <w:t xml:space="preserve">Convención Americana </w:t>
      </w:r>
      <w:r>
        <w:rPr>
          <w:rFonts w:eastAsia="Times New Roman" w:cstheme="minorHAnsi"/>
          <w:color w:val="000000"/>
          <w:lang w:val="es-ES" w:eastAsia="es-HN"/>
        </w:rPr>
        <w:t>(</w:t>
      </w:r>
      <w:r w:rsidR="00C23B7D" w:rsidRPr="00D0248C">
        <w:rPr>
          <w:rFonts w:eastAsia="Times New Roman" w:cstheme="minorHAnsi"/>
          <w:color w:val="000000"/>
          <w:lang w:val="es-ES" w:eastAsia="es-HN"/>
        </w:rPr>
        <w:t>art</w:t>
      </w:r>
      <w:r>
        <w:rPr>
          <w:rFonts w:eastAsia="Times New Roman" w:cstheme="minorHAnsi"/>
          <w:color w:val="000000"/>
          <w:lang w:val="es-ES" w:eastAsia="es-HN"/>
        </w:rPr>
        <w:t>.</w:t>
      </w:r>
      <w:r w:rsidR="00C23B7D" w:rsidRPr="00D0248C">
        <w:rPr>
          <w:rFonts w:eastAsia="Times New Roman" w:cstheme="minorHAnsi"/>
          <w:color w:val="000000"/>
          <w:lang w:val="es-ES" w:eastAsia="es-HN"/>
        </w:rPr>
        <w:t xml:space="preserve"> 21</w:t>
      </w:r>
      <w:r>
        <w:rPr>
          <w:rFonts w:eastAsia="Times New Roman" w:cstheme="minorHAnsi"/>
          <w:color w:val="000000"/>
          <w:lang w:val="es-ES" w:eastAsia="es-HN"/>
        </w:rPr>
        <w:t>)</w:t>
      </w:r>
      <w:r w:rsidR="00C23B7D" w:rsidRPr="00D0248C">
        <w:rPr>
          <w:rFonts w:eastAsia="Times New Roman" w:cstheme="minorHAnsi"/>
          <w:color w:val="000000"/>
          <w:lang w:val="es-ES" w:eastAsia="es-HN"/>
        </w:rPr>
        <w:t xml:space="preserve">; </w:t>
      </w:r>
      <w:r>
        <w:rPr>
          <w:rFonts w:eastAsia="Times New Roman" w:cstheme="minorHAnsi"/>
          <w:color w:val="000000"/>
          <w:lang w:val="es-ES" w:eastAsia="es-HN"/>
        </w:rPr>
        <w:t>t</w:t>
      </w:r>
      <w:r w:rsidRPr="00D0248C">
        <w:rPr>
          <w:rFonts w:eastAsia="Times New Roman" w:cstheme="minorHAnsi"/>
          <w:color w:val="000000"/>
          <w:lang w:val="es-ES" w:eastAsia="es-HN"/>
        </w:rPr>
        <w:t>ambién</w:t>
      </w:r>
      <w:r w:rsidR="00210CFA" w:rsidRPr="00D0248C">
        <w:rPr>
          <w:rFonts w:eastAsia="Times New Roman" w:cstheme="minorHAnsi"/>
          <w:color w:val="000000"/>
          <w:lang w:val="es-ES" w:eastAsia="es-HN"/>
        </w:rPr>
        <w:t xml:space="preserve"> </w:t>
      </w:r>
      <w:r>
        <w:rPr>
          <w:rFonts w:eastAsia="Times New Roman" w:cstheme="minorHAnsi"/>
          <w:color w:val="000000"/>
          <w:lang w:val="es-ES" w:eastAsia="es-HN"/>
        </w:rPr>
        <w:t xml:space="preserve">en </w:t>
      </w:r>
      <w:r w:rsidR="00210CFA" w:rsidRPr="00D0248C">
        <w:rPr>
          <w:rFonts w:eastAsia="Times New Roman" w:cstheme="minorHAnsi"/>
          <w:color w:val="000000"/>
          <w:lang w:val="es-ES" w:eastAsia="es-HN"/>
        </w:rPr>
        <w:t xml:space="preserve">la </w:t>
      </w:r>
      <w:r w:rsidRPr="00D0248C">
        <w:rPr>
          <w:rFonts w:eastAsia="Times New Roman" w:cstheme="minorHAnsi"/>
          <w:color w:val="000000"/>
          <w:lang w:val="es-ES" w:eastAsia="es-HN"/>
        </w:rPr>
        <w:t>Declaración</w:t>
      </w:r>
      <w:r w:rsidR="00210CFA" w:rsidRPr="00D0248C">
        <w:rPr>
          <w:rFonts w:eastAsia="Times New Roman" w:cstheme="minorHAnsi"/>
          <w:color w:val="000000"/>
          <w:lang w:val="es-ES" w:eastAsia="es-HN"/>
        </w:rPr>
        <w:t xml:space="preserve"> de Naciones Unidas</w:t>
      </w:r>
      <w:r>
        <w:rPr>
          <w:rFonts w:eastAsia="Times New Roman" w:cstheme="minorHAnsi"/>
          <w:color w:val="000000"/>
          <w:lang w:val="es-ES" w:eastAsia="es-HN"/>
        </w:rPr>
        <w:t xml:space="preserve"> y</w:t>
      </w:r>
      <w:r w:rsidR="00210CFA" w:rsidRPr="00D0248C">
        <w:rPr>
          <w:rFonts w:eastAsia="Times New Roman" w:cstheme="minorHAnsi"/>
          <w:color w:val="000000"/>
          <w:lang w:val="es-ES" w:eastAsia="es-HN"/>
        </w:rPr>
        <w:t xml:space="preserve"> Declaración Americana sobre derechos de los pueblos indigenas, la Jurisprudencia de la Corte Interamericana de los Derechos Humanos</w:t>
      </w:r>
      <w:r w:rsidR="00002D64">
        <w:rPr>
          <w:rFonts w:eastAsia="Times New Roman" w:cstheme="minorHAnsi"/>
          <w:color w:val="000000"/>
          <w:lang w:val="es-ES" w:eastAsia="es-HN"/>
        </w:rPr>
        <w:t xml:space="preserve">, entre otras </w:t>
      </w:r>
      <w:r w:rsidR="008A683A" w:rsidRPr="00D0248C">
        <w:rPr>
          <w:rFonts w:eastAsia="Times New Roman" w:cstheme="minorHAnsi"/>
          <w:color w:val="000000"/>
          <w:lang w:val="es-ES" w:eastAsia="es-HN"/>
        </w:rPr>
        <w:t xml:space="preserve">normativas violadas con la </w:t>
      </w:r>
      <w:r w:rsidR="00210CFA" w:rsidRPr="00D0248C">
        <w:rPr>
          <w:rFonts w:eastAsia="Times New Roman" w:cstheme="minorHAnsi"/>
          <w:color w:val="000000"/>
          <w:lang w:val="es-ES" w:eastAsia="es-HN"/>
        </w:rPr>
        <w:t>aprobación de la Ley mencionada. Las normativas referidas s</w:t>
      </w:r>
      <w:r w:rsidR="00F00702" w:rsidRPr="00D0248C">
        <w:rPr>
          <w:rFonts w:eastAsia="Times New Roman" w:cstheme="minorHAnsi"/>
          <w:color w:val="000000"/>
          <w:lang w:val="es-ES" w:eastAsia="es-HN"/>
        </w:rPr>
        <w:t>on de cumplimiento obligatorio, cuando se trate de tomar decisiones legislativas y administrativas, pero en el caso que nos ocupa, no se observó ni respet</w:t>
      </w:r>
      <w:r w:rsidR="00002D64">
        <w:rPr>
          <w:rFonts w:eastAsia="Times New Roman" w:cstheme="minorHAnsi"/>
          <w:color w:val="000000"/>
          <w:lang w:val="es-ES" w:eastAsia="es-HN"/>
        </w:rPr>
        <w:t>ó</w:t>
      </w:r>
      <w:r w:rsidR="00F00702" w:rsidRPr="00D0248C">
        <w:rPr>
          <w:rFonts w:eastAsia="Times New Roman" w:cstheme="minorHAnsi"/>
          <w:color w:val="000000"/>
          <w:lang w:val="es-ES" w:eastAsia="es-HN"/>
        </w:rPr>
        <w:t xml:space="preserve"> los derechos </w:t>
      </w:r>
      <w:r w:rsidR="00002D64" w:rsidRPr="00D0248C">
        <w:rPr>
          <w:rFonts w:eastAsia="Times New Roman" w:cstheme="minorHAnsi"/>
          <w:color w:val="000000"/>
          <w:lang w:val="es-ES" w:eastAsia="es-HN"/>
        </w:rPr>
        <w:t>indígenas</w:t>
      </w:r>
      <w:r w:rsidR="00F00702" w:rsidRPr="00D0248C">
        <w:rPr>
          <w:rFonts w:eastAsia="Times New Roman" w:cstheme="minorHAnsi"/>
          <w:color w:val="000000"/>
          <w:lang w:val="es-ES" w:eastAsia="es-HN"/>
        </w:rPr>
        <w:t xml:space="preserve">. </w:t>
      </w:r>
    </w:p>
    <w:p w:rsidR="003E4349" w:rsidRDefault="00AC6C80" w:rsidP="00986807">
      <w:pPr>
        <w:jc w:val="both"/>
        <w:rPr>
          <w:rFonts w:cstheme="minorHAnsi"/>
          <w:lang w:val="es-US"/>
        </w:rPr>
      </w:pPr>
      <w:r w:rsidRPr="00D0248C">
        <w:rPr>
          <w:rFonts w:cstheme="minorHAnsi"/>
          <w:lang w:val="es-US"/>
        </w:rPr>
        <w:t>Honduras es u</w:t>
      </w:r>
      <w:r w:rsidR="00002D64">
        <w:rPr>
          <w:rFonts w:cstheme="minorHAnsi"/>
          <w:lang w:val="es-US"/>
        </w:rPr>
        <w:t>n Estado de Derecho, respetuoso</w:t>
      </w:r>
      <w:r w:rsidRPr="00D0248C">
        <w:rPr>
          <w:rFonts w:cstheme="minorHAnsi"/>
          <w:lang w:val="es-US"/>
        </w:rPr>
        <w:t xml:space="preserve"> de los compromisos y obligaciones adquiridos ante la comunidad internacional, mediante </w:t>
      </w:r>
      <w:r w:rsidR="00002D64">
        <w:rPr>
          <w:rFonts w:cstheme="minorHAnsi"/>
          <w:lang w:val="es-US"/>
        </w:rPr>
        <w:t>t</w:t>
      </w:r>
      <w:r w:rsidRPr="00D0248C">
        <w:rPr>
          <w:rFonts w:cstheme="minorHAnsi"/>
          <w:lang w:val="es-US"/>
        </w:rPr>
        <w:t xml:space="preserve">ratados y </w:t>
      </w:r>
      <w:r w:rsidR="00002D64">
        <w:rPr>
          <w:rFonts w:cstheme="minorHAnsi"/>
          <w:lang w:val="es-US"/>
        </w:rPr>
        <w:t>c</w:t>
      </w:r>
      <w:r w:rsidRPr="00D0248C">
        <w:rPr>
          <w:rFonts w:cstheme="minorHAnsi"/>
          <w:lang w:val="es-US"/>
        </w:rPr>
        <w:t xml:space="preserve">onvenios suscritos y ratificados. </w:t>
      </w:r>
      <w:r w:rsidR="00986807" w:rsidRPr="00D0248C">
        <w:rPr>
          <w:rFonts w:cstheme="minorHAnsi"/>
          <w:lang w:val="es-US"/>
        </w:rPr>
        <w:t xml:space="preserve">Sin embargo, </w:t>
      </w:r>
      <w:r w:rsidR="00002D64">
        <w:rPr>
          <w:rFonts w:cstheme="minorHAnsi"/>
          <w:lang w:val="es-US"/>
        </w:rPr>
        <w:t xml:space="preserve">en el dictamen de </w:t>
      </w:r>
      <w:r w:rsidR="008A683A" w:rsidRPr="00D0248C">
        <w:rPr>
          <w:rFonts w:cstheme="minorHAnsi"/>
          <w:lang w:val="es-US"/>
        </w:rPr>
        <w:t xml:space="preserve">la Ley </w:t>
      </w:r>
      <w:r w:rsidR="00002D64">
        <w:rPr>
          <w:rFonts w:cstheme="minorHAnsi"/>
          <w:lang w:val="es-US"/>
        </w:rPr>
        <w:t xml:space="preserve">de transacciones de Carbono circulado, </w:t>
      </w:r>
      <w:r w:rsidR="008A683A" w:rsidRPr="00D0248C">
        <w:rPr>
          <w:rFonts w:cstheme="minorHAnsi"/>
          <w:lang w:val="es-US"/>
        </w:rPr>
        <w:t>n</w:t>
      </w:r>
      <w:r w:rsidR="00002D64">
        <w:rPr>
          <w:rFonts w:cstheme="minorHAnsi"/>
          <w:lang w:val="es-US"/>
        </w:rPr>
        <w:t xml:space="preserve">i siquiera se menciona a los </w:t>
      </w:r>
      <w:r w:rsidR="008A683A" w:rsidRPr="00D0248C">
        <w:rPr>
          <w:rFonts w:cstheme="minorHAnsi"/>
          <w:lang w:val="es-US"/>
        </w:rPr>
        <w:t>pueblos indigenas y mucho menos la protección y garantía de sus derechos, l</w:t>
      </w:r>
      <w:r w:rsidR="00002D64">
        <w:rPr>
          <w:rFonts w:cstheme="minorHAnsi"/>
          <w:lang w:val="es-US"/>
        </w:rPr>
        <w:t>o</w:t>
      </w:r>
      <w:r w:rsidR="008A683A" w:rsidRPr="00D0248C">
        <w:rPr>
          <w:rFonts w:cstheme="minorHAnsi"/>
          <w:lang w:val="es-US"/>
        </w:rPr>
        <w:t xml:space="preserve"> cual</w:t>
      </w:r>
      <w:r w:rsidR="00002D64">
        <w:rPr>
          <w:rFonts w:cstheme="minorHAnsi"/>
          <w:lang w:val="es-US"/>
        </w:rPr>
        <w:t xml:space="preserve"> </w:t>
      </w:r>
      <w:r w:rsidR="00002D64" w:rsidRPr="00D0248C">
        <w:rPr>
          <w:rFonts w:cstheme="minorHAnsi"/>
          <w:lang w:val="es-US"/>
        </w:rPr>
        <w:t>significa desconocer su existencia y sus derechos, poniendo en riesgo sus bienes comunes para la sobrevivencia actual y futuras generaciones.</w:t>
      </w:r>
      <w:r w:rsidR="00002D64">
        <w:rPr>
          <w:rFonts w:cstheme="minorHAnsi"/>
          <w:lang w:val="es-US"/>
        </w:rPr>
        <w:t xml:space="preserve"> U</w:t>
      </w:r>
      <w:r w:rsidR="008A683A" w:rsidRPr="00D0248C">
        <w:rPr>
          <w:rFonts w:cstheme="minorHAnsi"/>
          <w:lang w:val="es-US"/>
        </w:rPr>
        <w:t>na vez más</w:t>
      </w:r>
      <w:r w:rsidR="00002D64">
        <w:rPr>
          <w:rFonts w:cstheme="minorHAnsi"/>
          <w:lang w:val="es-US"/>
        </w:rPr>
        <w:t>,</w:t>
      </w:r>
      <w:r w:rsidR="008A683A" w:rsidRPr="00D0248C">
        <w:rPr>
          <w:rFonts w:cstheme="minorHAnsi"/>
          <w:lang w:val="es-US"/>
        </w:rPr>
        <w:t xml:space="preserve"> en forma sistemática el Estado y el actual gobierno han</w:t>
      </w:r>
      <w:r w:rsidR="00DD6CD7" w:rsidRPr="00D0248C">
        <w:rPr>
          <w:rFonts w:cstheme="minorHAnsi"/>
          <w:lang w:val="es-US"/>
        </w:rPr>
        <w:t xml:space="preserve"> </w:t>
      </w:r>
      <w:r w:rsidR="00465D02" w:rsidRPr="00D0248C">
        <w:rPr>
          <w:rFonts w:cstheme="minorHAnsi"/>
          <w:lang w:val="es-US"/>
        </w:rPr>
        <w:t xml:space="preserve">discriminado y </w:t>
      </w:r>
      <w:r w:rsidR="00DD6CD7" w:rsidRPr="00D0248C">
        <w:rPr>
          <w:rFonts w:cstheme="minorHAnsi"/>
          <w:lang w:val="es-US"/>
        </w:rPr>
        <w:t>viola</w:t>
      </w:r>
      <w:r w:rsidR="008A683A" w:rsidRPr="00D0248C">
        <w:rPr>
          <w:rFonts w:cstheme="minorHAnsi"/>
          <w:lang w:val="es-US"/>
        </w:rPr>
        <w:t>do</w:t>
      </w:r>
      <w:r w:rsidR="00DD6CD7" w:rsidRPr="00D0248C">
        <w:rPr>
          <w:rFonts w:cstheme="minorHAnsi"/>
          <w:lang w:val="es-US"/>
        </w:rPr>
        <w:t xml:space="preserve"> los d</w:t>
      </w:r>
      <w:r w:rsidR="00986807" w:rsidRPr="00D0248C">
        <w:rPr>
          <w:rFonts w:cstheme="minorHAnsi"/>
          <w:lang w:val="es-US"/>
        </w:rPr>
        <w:t>erechos de los P</w:t>
      </w:r>
      <w:r w:rsidR="008A683A" w:rsidRPr="00D0248C">
        <w:rPr>
          <w:rFonts w:cstheme="minorHAnsi"/>
          <w:lang w:val="es-US"/>
        </w:rPr>
        <w:t xml:space="preserve">ueblos </w:t>
      </w:r>
      <w:r w:rsidR="003E4349" w:rsidRPr="00D0248C">
        <w:rPr>
          <w:rFonts w:cstheme="minorHAnsi"/>
          <w:lang w:val="es-US"/>
        </w:rPr>
        <w:t>indígenas</w:t>
      </w:r>
      <w:r w:rsidR="008A683A" w:rsidRPr="00D0248C">
        <w:rPr>
          <w:rFonts w:cstheme="minorHAnsi"/>
          <w:lang w:val="es-US"/>
        </w:rPr>
        <w:t xml:space="preserve"> y Afrodescendientes</w:t>
      </w:r>
      <w:r w:rsidR="00002D64">
        <w:rPr>
          <w:rFonts w:cstheme="minorHAnsi"/>
          <w:lang w:val="es-US"/>
        </w:rPr>
        <w:t xml:space="preserve">, en especial a ser consultados </w:t>
      </w:r>
      <w:r w:rsidR="003E4349">
        <w:rPr>
          <w:rFonts w:cstheme="minorHAnsi"/>
          <w:lang w:val="es-US"/>
        </w:rPr>
        <w:t>de forma libre, previa e informada</w:t>
      </w:r>
      <w:r w:rsidR="00002D64">
        <w:rPr>
          <w:rFonts w:cstheme="minorHAnsi"/>
          <w:lang w:val="es-US"/>
        </w:rPr>
        <w:t xml:space="preserve">. </w:t>
      </w:r>
    </w:p>
    <w:p w:rsidR="00AC6C80" w:rsidRPr="00D0248C" w:rsidRDefault="00002D64" w:rsidP="00986807">
      <w:pPr>
        <w:jc w:val="both"/>
        <w:rPr>
          <w:rFonts w:cstheme="minorHAnsi"/>
          <w:lang w:val="es-US"/>
        </w:rPr>
      </w:pPr>
      <w:r>
        <w:rPr>
          <w:rFonts w:cstheme="minorHAnsi"/>
          <w:lang w:val="es-US"/>
        </w:rPr>
        <w:t>El diá</w:t>
      </w:r>
      <w:r w:rsidR="00986807" w:rsidRPr="00D0248C">
        <w:rPr>
          <w:rFonts w:cstheme="minorHAnsi"/>
          <w:lang w:val="es-US"/>
        </w:rPr>
        <w:t>logo de buena fe, debe ser el mecanismo apropiado para alcanzar acuerdos, respetando los derechos y garantizando la administración y participación efectiva en la toma de decisiones y los beneficio</w:t>
      </w:r>
      <w:r>
        <w:rPr>
          <w:rFonts w:cstheme="minorHAnsi"/>
          <w:lang w:val="es-US"/>
        </w:rPr>
        <w:t>s</w:t>
      </w:r>
      <w:r w:rsidR="00986807" w:rsidRPr="00D0248C">
        <w:rPr>
          <w:rFonts w:cstheme="minorHAnsi"/>
          <w:lang w:val="es-US"/>
        </w:rPr>
        <w:t xml:space="preserve"> por el aprovechamiento de los recursos naturales en sus territorios</w:t>
      </w:r>
      <w:r w:rsidR="00E81CC0" w:rsidRPr="00D0248C">
        <w:rPr>
          <w:rFonts w:cstheme="minorHAnsi"/>
          <w:lang w:val="es-US"/>
        </w:rPr>
        <w:t xml:space="preserve">. </w:t>
      </w:r>
    </w:p>
    <w:p w:rsidR="00326975" w:rsidRPr="00D0248C" w:rsidRDefault="00326975" w:rsidP="00986807">
      <w:pPr>
        <w:jc w:val="both"/>
        <w:rPr>
          <w:rFonts w:cstheme="minorHAnsi"/>
          <w:lang w:val="es-US"/>
        </w:rPr>
      </w:pPr>
      <w:r w:rsidRPr="00D0248C">
        <w:rPr>
          <w:rFonts w:cstheme="minorHAnsi"/>
          <w:lang w:val="es-US"/>
        </w:rPr>
        <w:t>Por lo expuesto, los puebl</w:t>
      </w:r>
      <w:r w:rsidR="00E013D3">
        <w:rPr>
          <w:rFonts w:cstheme="minorHAnsi"/>
          <w:lang w:val="es-US"/>
        </w:rPr>
        <w:t xml:space="preserve">os </w:t>
      </w:r>
      <w:proofErr w:type="spellStart"/>
      <w:r w:rsidR="00E013D3">
        <w:rPr>
          <w:rFonts w:cstheme="minorHAnsi"/>
          <w:lang w:val="es-US"/>
        </w:rPr>
        <w:t>indigenas</w:t>
      </w:r>
      <w:proofErr w:type="spellEnd"/>
      <w:r w:rsidR="00E013D3">
        <w:rPr>
          <w:rFonts w:cstheme="minorHAnsi"/>
          <w:lang w:val="es-US"/>
        </w:rPr>
        <w:t xml:space="preserve"> y </w:t>
      </w:r>
      <w:proofErr w:type="spellStart"/>
      <w:r w:rsidR="00E013D3">
        <w:rPr>
          <w:rFonts w:cstheme="minorHAnsi"/>
          <w:lang w:val="es-US"/>
        </w:rPr>
        <w:t>afrodescendiente</w:t>
      </w:r>
      <w:proofErr w:type="spellEnd"/>
      <w:r w:rsidRPr="00D0248C">
        <w:rPr>
          <w:rFonts w:cstheme="minorHAnsi"/>
          <w:lang w:val="es-US"/>
        </w:rPr>
        <w:t xml:space="preserve"> de la </w:t>
      </w:r>
      <w:proofErr w:type="spellStart"/>
      <w:r w:rsidRPr="00D0248C">
        <w:rPr>
          <w:rFonts w:cstheme="minorHAnsi"/>
          <w:lang w:val="es-US"/>
        </w:rPr>
        <w:t>Moskitia</w:t>
      </w:r>
      <w:proofErr w:type="spellEnd"/>
      <w:r w:rsidRPr="00D0248C">
        <w:rPr>
          <w:rFonts w:cstheme="minorHAnsi"/>
          <w:lang w:val="es-US"/>
        </w:rPr>
        <w:t xml:space="preserve"> hondureña, </w:t>
      </w:r>
      <w:r w:rsidR="003E4349">
        <w:rPr>
          <w:rFonts w:cstheme="minorHAnsi"/>
          <w:lang w:val="es-US"/>
        </w:rPr>
        <w:t xml:space="preserve">al Estado hondureño </w:t>
      </w:r>
      <w:r w:rsidRPr="00D0248C">
        <w:rPr>
          <w:rFonts w:cstheme="minorHAnsi"/>
          <w:lang w:val="es-US"/>
        </w:rPr>
        <w:t>PROPONEMOS</w:t>
      </w:r>
      <w:r w:rsidR="00AC6C80" w:rsidRPr="00D0248C">
        <w:rPr>
          <w:rFonts w:cstheme="minorHAnsi"/>
          <w:lang w:val="es-US"/>
        </w:rPr>
        <w:t>/EXIGIMOS</w:t>
      </w:r>
      <w:r w:rsidR="003E4349">
        <w:rPr>
          <w:rFonts w:cstheme="minorHAnsi"/>
          <w:lang w:val="es-US"/>
        </w:rPr>
        <w:t xml:space="preserve"> lo</w:t>
      </w:r>
      <w:r w:rsidRPr="00D0248C">
        <w:rPr>
          <w:rFonts w:cstheme="minorHAnsi"/>
          <w:lang w:val="es-US"/>
        </w:rPr>
        <w:t xml:space="preserve"> siguiente:</w:t>
      </w:r>
    </w:p>
    <w:p w:rsidR="00326975" w:rsidRPr="003E0896" w:rsidRDefault="00326975" w:rsidP="003E0896">
      <w:pPr>
        <w:pStyle w:val="Prrafodelista"/>
        <w:numPr>
          <w:ilvl w:val="0"/>
          <w:numId w:val="1"/>
        </w:numPr>
        <w:jc w:val="both"/>
        <w:rPr>
          <w:rFonts w:cstheme="minorHAnsi"/>
          <w:lang w:val="es-US"/>
        </w:rPr>
      </w:pPr>
      <w:r w:rsidRPr="003E0896">
        <w:rPr>
          <w:rFonts w:cstheme="minorHAnsi"/>
          <w:lang w:val="es-US"/>
        </w:rPr>
        <w:t>RESPETAR el Derecho a la consulta, Previo, Libre e Informado amparado en el artículo 6 del Convenio 169 de la OIT</w:t>
      </w:r>
      <w:r w:rsidR="00C64B69" w:rsidRPr="003E0896">
        <w:rPr>
          <w:rFonts w:cstheme="minorHAnsi"/>
          <w:lang w:val="es-US"/>
        </w:rPr>
        <w:t xml:space="preserve"> y el Protocolo Biocultural</w:t>
      </w:r>
      <w:r w:rsidRPr="003E0896">
        <w:rPr>
          <w:rFonts w:cstheme="minorHAnsi"/>
          <w:lang w:val="es-US"/>
        </w:rPr>
        <w:t>.</w:t>
      </w:r>
      <w:r w:rsidR="003E4349" w:rsidRPr="003E0896">
        <w:rPr>
          <w:rFonts w:cstheme="minorHAnsi"/>
          <w:lang w:val="es-US"/>
        </w:rPr>
        <w:t xml:space="preserve"> Esta debe ser realizada con carácter urgente, con la finalidad de obtener su consentimiento o alcanzar acuerdos.</w:t>
      </w:r>
    </w:p>
    <w:p w:rsidR="00124A1A" w:rsidRPr="00124A1A" w:rsidRDefault="00124A1A" w:rsidP="00124A1A">
      <w:pPr>
        <w:pStyle w:val="Prrafodelista"/>
        <w:jc w:val="both"/>
        <w:rPr>
          <w:rFonts w:cstheme="minorHAnsi"/>
          <w:sz w:val="12"/>
          <w:szCs w:val="12"/>
          <w:lang w:val="es-US"/>
        </w:rPr>
      </w:pPr>
    </w:p>
    <w:p w:rsidR="00326975" w:rsidRDefault="00326975" w:rsidP="003E0896">
      <w:pPr>
        <w:pStyle w:val="Prrafodelista"/>
        <w:numPr>
          <w:ilvl w:val="0"/>
          <w:numId w:val="1"/>
        </w:numPr>
        <w:jc w:val="both"/>
        <w:rPr>
          <w:rFonts w:cstheme="minorHAnsi"/>
          <w:lang w:val="es-US"/>
        </w:rPr>
      </w:pPr>
      <w:r w:rsidRPr="003E0896">
        <w:rPr>
          <w:rFonts w:cstheme="minorHAnsi"/>
          <w:lang w:val="es-US"/>
        </w:rPr>
        <w:t>CUMPLIR con la obligación del Estado de Honduras en respetar y proteger los derechos</w:t>
      </w:r>
      <w:r w:rsidR="003E4349" w:rsidRPr="003E0896">
        <w:rPr>
          <w:rFonts w:cstheme="minorHAnsi"/>
          <w:lang w:val="es-US"/>
        </w:rPr>
        <w:t xml:space="preserve"> e intereses de los Pueblos Indí</w:t>
      </w:r>
      <w:r w:rsidRPr="003E0896">
        <w:rPr>
          <w:rFonts w:cstheme="minorHAnsi"/>
          <w:lang w:val="es-US"/>
        </w:rPr>
        <w:t>ge</w:t>
      </w:r>
      <w:r w:rsidR="00025E0F" w:rsidRPr="003E0896">
        <w:rPr>
          <w:rFonts w:cstheme="minorHAnsi"/>
          <w:lang w:val="es-US"/>
        </w:rPr>
        <w:t xml:space="preserve">nas y Afrodescendientes amparados en </w:t>
      </w:r>
      <w:r w:rsidR="003E4349" w:rsidRPr="003E0896">
        <w:rPr>
          <w:rFonts w:cstheme="minorHAnsi"/>
          <w:lang w:val="es-US"/>
        </w:rPr>
        <w:t xml:space="preserve">la Constitución de la </w:t>
      </w:r>
      <w:r w:rsidR="003E4349" w:rsidRPr="003E0896">
        <w:rPr>
          <w:rFonts w:cstheme="minorHAnsi"/>
          <w:lang w:val="es-US"/>
        </w:rPr>
        <w:lastRenderedPageBreak/>
        <w:t xml:space="preserve">República y en tratados </w:t>
      </w:r>
      <w:r w:rsidR="00025E0F" w:rsidRPr="003E0896">
        <w:rPr>
          <w:rFonts w:cstheme="minorHAnsi"/>
          <w:lang w:val="es-US"/>
        </w:rPr>
        <w:t>internacionales al tenor</w:t>
      </w:r>
      <w:r w:rsidRPr="003E0896">
        <w:rPr>
          <w:rFonts w:cstheme="minorHAnsi"/>
          <w:lang w:val="es-US"/>
        </w:rPr>
        <w:t xml:space="preserve"> de los artículos 26 y 27 de la </w:t>
      </w:r>
      <w:r w:rsidR="00025E0F" w:rsidRPr="003E0896">
        <w:rPr>
          <w:rFonts w:cstheme="minorHAnsi"/>
          <w:lang w:val="es-US"/>
        </w:rPr>
        <w:t>Convención</w:t>
      </w:r>
      <w:r w:rsidRPr="003E0896">
        <w:rPr>
          <w:rFonts w:cstheme="minorHAnsi"/>
          <w:lang w:val="es-US"/>
        </w:rPr>
        <w:t xml:space="preserve"> </w:t>
      </w:r>
      <w:r w:rsidR="00025E0F" w:rsidRPr="003E0896">
        <w:rPr>
          <w:rFonts w:cstheme="minorHAnsi"/>
          <w:lang w:val="es-US"/>
        </w:rPr>
        <w:t>de Viena.</w:t>
      </w:r>
    </w:p>
    <w:p w:rsidR="00E013D3" w:rsidRPr="00E013D3" w:rsidRDefault="00E013D3" w:rsidP="00E013D3">
      <w:pPr>
        <w:pStyle w:val="Prrafodelista"/>
        <w:jc w:val="both"/>
        <w:rPr>
          <w:rFonts w:cstheme="minorHAnsi"/>
          <w:sz w:val="12"/>
          <w:lang w:val="es-US"/>
        </w:rPr>
      </w:pPr>
    </w:p>
    <w:p w:rsidR="00E86BD7" w:rsidRPr="003E0896" w:rsidRDefault="004D5A40" w:rsidP="003E0896">
      <w:pPr>
        <w:pStyle w:val="Prrafodelista"/>
        <w:numPr>
          <w:ilvl w:val="0"/>
          <w:numId w:val="1"/>
        </w:numPr>
        <w:jc w:val="both"/>
        <w:rPr>
          <w:rFonts w:cstheme="minorHAnsi"/>
          <w:lang w:val="es-US"/>
        </w:rPr>
      </w:pPr>
      <w:r w:rsidRPr="003E0896">
        <w:rPr>
          <w:rFonts w:cstheme="minorHAnsi"/>
          <w:lang w:val="es-US"/>
        </w:rPr>
        <w:t xml:space="preserve">PREVIO a la Sanción y Publicación de </w:t>
      </w:r>
      <w:r w:rsidR="00A21D78" w:rsidRPr="003E0896">
        <w:rPr>
          <w:rFonts w:cstheme="minorHAnsi"/>
          <w:lang w:val="es-US"/>
        </w:rPr>
        <w:t xml:space="preserve">la Ley Especial de las Transacciones de Carbono para la Justicia Climática, </w:t>
      </w:r>
      <w:r w:rsidRPr="003E0896">
        <w:rPr>
          <w:rFonts w:cstheme="minorHAnsi"/>
          <w:lang w:val="es-US"/>
        </w:rPr>
        <w:t xml:space="preserve">modificar/reformar el contenido </w:t>
      </w:r>
      <w:r w:rsidR="003E4349" w:rsidRPr="003E0896">
        <w:rPr>
          <w:rFonts w:cstheme="minorHAnsi"/>
          <w:lang w:val="es-US"/>
        </w:rPr>
        <w:t>reconociendo l</w:t>
      </w:r>
      <w:r w:rsidR="00E86BD7" w:rsidRPr="003E0896">
        <w:rPr>
          <w:rFonts w:cstheme="minorHAnsi"/>
          <w:lang w:val="es-US"/>
        </w:rPr>
        <w:t xml:space="preserve">a Propiedad </w:t>
      </w:r>
      <w:r w:rsidR="003E4349" w:rsidRPr="003E0896">
        <w:rPr>
          <w:rFonts w:cstheme="minorHAnsi"/>
          <w:lang w:val="es-US"/>
        </w:rPr>
        <w:t>y libre administración de</w:t>
      </w:r>
      <w:r w:rsidR="00E86BD7" w:rsidRPr="003E0896">
        <w:rPr>
          <w:rFonts w:cstheme="minorHAnsi"/>
          <w:lang w:val="es-US"/>
        </w:rPr>
        <w:t xml:space="preserve"> los PIAH </w:t>
      </w:r>
      <w:r w:rsidR="003E4349" w:rsidRPr="003E0896">
        <w:rPr>
          <w:rFonts w:cstheme="minorHAnsi"/>
          <w:lang w:val="es-US"/>
        </w:rPr>
        <w:t xml:space="preserve">las </w:t>
      </w:r>
      <w:r w:rsidR="00E86BD7" w:rsidRPr="003E0896">
        <w:rPr>
          <w:rFonts w:cstheme="minorHAnsi"/>
          <w:lang w:val="es-US"/>
        </w:rPr>
        <w:t xml:space="preserve">sobre </w:t>
      </w:r>
      <w:r w:rsidR="003E4349" w:rsidRPr="003E0896">
        <w:rPr>
          <w:rFonts w:cstheme="minorHAnsi"/>
          <w:lang w:val="es-US"/>
        </w:rPr>
        <w:t xml:space="preserve">tierras y recursos naturales </w:t>
      </w:r>
      <w:r w:rsidR="00E86BD7" w:rsidRPr="003E0896">
        <w:rPr>
          <w:rFonts w:cstheme="minorHAnsi"/>
          <w:lang w:val="es-US"/>
        </w:rPr>
        <w:t>sus territorios ancestrales</w:t>
      </w:r>
      <w:r w:rsidR="003E4349" w:rsidRPr="003E0896">
        <w:rPr>
          <w:rFonts w:cstheme="minorHAnsi"/>
          <w:lang w:val="es-US"/>
        </w:rPr>
        <w:t>, así como el derecho a la p</w:t>
      </w:r>
      <w:r w:rsidR="00E86BD7" w:rsidRPr="003E0896">
        <w:rPr>
          <w:rFonts w:cstheme="minorHAnsi"/>
          <w:lang w:val="es-US"/>
        </w:rPr>
        <w:t>articipación efectiva en la toma de decisiones y el los beneficios que genere por el aprovechamiento y explotación de los recursos naturales.</w:t>
      </w:r>
    </w:p>
    <w:p w:rsidR="00124A1A" w:rsidRPr="00124A1A" w:rsidRDefault="00124A1A" w:rsidP="00124A1A">
      <w:pPr>
        <w:pStyle w:val="Prrafodelista"/>
        <w:jc w:val="both"/>
        <w:rPr>
          <w:rFonts w:cstheme="minorHAnsi"/>
          <w:sz w:val="12"/>
          <w:szCs w:val="12"/>
          <w:lang w:val="es-US"/>
        </w:rPr>
      </w:pPr>
    </w:p>
    <w:p w:rsidR="000819BF" w:rsidRPr="003E0896" w:rsidRDefault="000819BF" w:rsidP="003E0896">
      <w:pPr>
        <w:pStyle w:val="Prrafodelista"/>
        <w:numPr>
          <w:ilvl w:val="0"/>
          <w:numId w:val="1"/>
        </w:numPr>
        <w:jc w:val="both"/>
        <w:rPr>
          <w:rFonts w:cstheme="minorHAnsi"/>
          <w:lang w:val="es-US"/>
        </w:rPr>
      </w:pPr>
      <w:r w:rsidRPr="003E0896">
        <w:rPr>
          <w:rFonts w:cstheme="minorHAnsi"/>
          <w:lang w:val="es-US"/>
        </w:rPr>
        <w:t>INICIAR una</w:t>
      </w:r>
      <w:r w:rsidR="00E86BD7" w:rsidRPr="003E0896">
        <w:rPr>
          <w:rFonts w:cstheme="minorHAnsi"/>
          <w:lang w:val="es-US"/>
        </w:rPr>
        <w:t xml:space="preserve"> </w:t>
      </w:r>
      <w:r w:rsidRPr="003E0896">
        <w:rPr>
          <w:rFonts w:cstheme="minorHAnsi"/>
          <w:lang w:val="es-US"/>
        </w:rPr>
        <w:t xml:space="preserve">acción sistemática y coordinada mediante </w:t>
      </w:r>
      <w:r w:rsidR="00E86BD7" w:rsidRPr="003E0896">
        <w:rPr>
          <w:rFonts w:cstheme="minorHAnsi"/>
          <w:lang w:val="es-US"/>
        </w:rPr>
        <w:t>un proceso de d</w:t>
      </w:r>
      <w:r w:rsidRPr="003E0896">
        <w:rPr>
          <w:rFonts w:cstheme="minorHAnsi"/>
          <w:lang w:val="es-US"/>
        </w:rPr>
        <w:t>i</w:t>
      </w:r>
      <w:r w:rsidR="003E4349" w:rsidRPr="003E0896">
        <w:rPr>
          <w:rFonts w:cstheme="minorHAnsi"/>
          <w:lang w:val="es-US"/>
        </w:rPr>
        <w:t>á</w:t>
      </w:r>
      <w:r w:rsidRPr="003E0896">
        <w:rPr>
          <w:rFonts w:cstheme="minorHAnsi"/>
          <w:lang w:val="es-US"/>
        </w:rPr>
        <w:t>logo</w:t>
      </w:r>
      <w:r w:rsidR="00E86BD7" w:rsidRPr="003E0896">
        <w:rPr>
          <w:rFonts w:cstheme="minorHAnsi"/>
          <w:lang w:val="es-US"/>
        </w:rPr>
        <w:t xml:space="preserve"> de buena fe</w:t>
      </w:r>
      <w:r w:rsidR="00EB32F8" w:rsidRPr="003E0896">
        <w:rPr>
          <w:rFonts w:cstheme="minorHAnsi"/>
          <w:lang w:val="es-US"/>
        </w:rPr>
        <w:t xml:space="preserve"> entre el Estado y Gobierno con los </w:t>
      </w:r>
      <w:r w:rsidR="003E4349" w:rsidRPr="003E0896">
        <w:rPr>
          <w:rFonts w:cstheme="minorHAnsi"/>
          <w:lang w:val="es-US"/>
        </w:rPr>
        <w:t>Pueblos Indígenas y Afrodescendiente</w:t>
      </w:r>
      <w:r w:rsidR="003E0896">
        <w:rPr>
          <w:rFonts w:cstheme="minorHAnsi"/>
          <w:lang w:val="es-US"/>
        </w:rPr>
        <w:t>s</w:t>
      </w:r>
      <w:r w:rsidR="003E4349" w:rsidRPr="003E0896">
        <w:rPr>
          <w:rFonts w:cstheme="minorHAnsi"/>
          <w:lang w:val="es-US"/>
        </w:rPr>
        <w:t xml:space="preserve"> de Honduras</w:t>
      </w:r>
      <w:r w:rsidRPr="003E0896">
        <w:rPr>
          <w:rFonts w:cstheme="minorHAnsi"/>
          <w:lang w:val="es-US"/>
        </w:rPr>
        <w:t xml:space="preserve">, con miras a respetar y garantizar </w:t>
      </w:r>
      <w:r w:rsidR="003E4349" w:rsidRPr="003E0896">
        <w:rPr>
          <w:rFonts w:cstheme="minorHAnsi"/>
          <w:lang w:val="es-US"/>
        </w:rPr>
        <w:t>sus</w:t>
      </w:r>
      <w:r w:rsidRPr="003E0896">
        <w:rPr>
          <w:rFonts w:cstheme="minorHAnsi"/>
          <w:lang w:val="es-US"/>
        </w:rPr>
        <w:t xml:space="preserve"> derechos fundamentales</w:t>
      </w:r>
      <w:r w:rsidR="00210CFA" w:rsidRPr="003E0896">
        <w:rPr>
          <w:rFonts w:cstheme="minorHAnsi"/>
          <w:lang w:val="es-US"/>
        </w:rPr>
        <w:t>,</w:t>
      </w:r>
      <w:r w:rsidR="00AC6C80" w:rsidRPr="003E0896">
        <w:rPr>
          <w:rFonts w:cstheme="minorHAnsi"/>
          <w:lang w:val="es-US"/>
        </w:rPr>
        <w:t xml:space="preserve"> conforme </w:t>
      </w:r>
      <w:r w:rsidR="003E0896" w:rsidRPr="003E0896">
        <w:rPr>
          <w:rFonts w:cstheme="minorHAnsi"/>
          <w:lang w:val="es-US"/>
        </w:rPr>
        <w:t xml:space="preserve">lo dispuesto en </w:t>
      </w:r>
      <w:r w:rsidR="00AC6C80" w:rsidRPr="003E0896">
        <w:rPr>
          <w:rFonts w:cstheme="minorHAnsi"/>
          <w:lang w:val="es-US"/>
        </w:rPr>
        <w:t>el artículo 2 del Convenio 169 de la OIT</w:t>
      </w:r>
      <w:r w:rsidRPr="003E0896">
        <w:rPr>
          <w:rFonts w:cstheme="minorHAnsi"/>
          <w:lang w:val="es-US"/>
        </w:rPr>
        <w:t>.</w:t>
      </w:r>
    </w:p>
    <w:p w:rsidR="00124A1A" w:rsidRPr="00124A1A" w:rsidRDefault="00124A1A" w:rsidP="00124A1A">
      <w:pPr>
        <w:pStyle w:val="Prrafodelista"/>
        <w:jc w:val="both"/>
        <w:rPr>
          <w:rFonts w:cstheme="minorHAnsi"/>
          <w:sz w:val="12"/>
          <w:szCs w:val="12"/>
          <w:lang w:val="es-US"/>
        </w:rPr>
      </w:pPr>
    </w:p>
    <w:p w:rsidR="00465D02" w:rsidRPr="003E0896" w:rsidRDefault="00465D02" w:rsidP="003E0896">
      <w:pPr>
        <w:pStyle w:val="Prrafodelista"/>
        <w:numPr>
          <w:ilvl w:val="0"/>
          <w:numId w:val="1"/>
        </w:numPr>
        <w:jc w:val="both"/>
        <w:rPr>
          <w:rFonts w:cstheme="minorHAnsi"/>
          <w:lang w:val="es-US"/>
        </w:rPr>
      </w:pPr>
      <w:r w:rsidRPr="003E0896">
        <w:rPr>
          <w:rFonts w:cstheme="minorHAnsi"/>
          <w:lang w:val="es-US"/>
        </w:rPr>
        <w:t>RESERVAMOS hacer uso de</w:t>
      </w:r>
      <w:r w:rsidR="003E0896" w:rsidRPr="003E0896">
        <w:rPr>
          <w:rFonts w:cstheme="minorHAnsi"/>
          <w:lang w:val="es-US"/>
        </w:rPr>
        <w:t xml:space="preserve">l </w:t>
      </w:r>
      <w:r w:rsidRPr="003E0896">
        <w:rPr>
          <w:rFonts w:cstheme="minorHAnsi"/>
          <w:lang w:val="es-US"/>
        </w:rPr>
        <w:t>derecho que nos asiste para defender nuestros intereses ante las instancias competente</w:t>
      </w:r>
      <w:r w:rsidR="003D00D1" w:rsidRPr="003E0896">
        <w:rPr>
          <w:rFonts w:cstheme="minorHAnsi"/>
          <w:lang w:val="es-US"/>
        </w:rPr>
        <w:t>s</w:t>
      </w:r>
      <w:r w:rsidRPr="003E0896">
        <w:rPr>
          <w:rFonts w:cstheme="minorHAnsi"/>
          <w:lang w:val="es-US"/>
        </w:rPr>
        <w:t xml:space="preserve"> a nivel nacional e internacional</w:t>
      </w:r>
      <w:r w:rsidR="003E0896" w:rsidRPr="003E0896">
        <w:rPr>
          <w:rFonts w:cstheme="minorHAnsi"/>
          <w:lang w:val="es-US"/>
        </w:rPr>
        <w:t xml:space="preserve">, para lo cual, </w:t>
      </w:r>
      <w:r w:rsidR="00CE1A39" w:rsidRPr="003E0896">
        <w:rPr>
          <w:rFonts w:cstheme="minorHAnsi"/>
          <w:lang w:val="es-US"/>
        </w:rPr>
        <w:t>en los próximos días enviaremos nuestro posicionamiento</w:t>
      </w:r>
      <w:r w:rsidRPr="003E0896">
        <w:rPr>
          <w:rFonts w:cstheme="minorHAnsi"/>
          <w:lang w:val="es-US"/>
        </w:rPr>
        <w:t>.</w:t>
      </w:r>
    </w:p>
    <w:p w:rsidR="000819BF" w:rsidRPr="00D0248C" w:rsidRDefault="003D00D1" w:rsidP="00986807">
      <w:pPr>
        <w:jc w:val="both"/>
        <w:rPr>
          <w:rFonts w:cstheme="minorHAnsi"/>
          <w:lang w:val="es-US"/>
        </w:rPr>
      </w:pPr>
      <w:r w:rsidRPr="00D0248C">
        <w:rPr>
          <w:rFonts w:cstheme="minorHAnsi"/>
          <w:lang w:val="es-US"/>
        </w:rPr>
        <w:t>En representación de los doce</w:t>
      </w:r>
      <w:r w:rsidR="00CE1A39" w:rsidRPr="00D0248C">
        <w:rPr>
          <w:rFonts w:cstheme="minorHAnsi"/>
          <w:lang w:val="es-US"/>
        </w:rPr>
        <w:t xml:space="preserve"> (12)</w:t>
      </w:r>
      <w:r w:rsidRPr="00D0248C">
        <w:rPr>
          <w:rFonts w:cstheme="minorHAnsi"/>
          <w:lang w:val="es-US"/>
        </w:rPr>
        <w:t xml:space="preserve"> Consejos Territoriales del pueblo indígena Miskito</w:t>
      </w:r>
      <w:r w:rsidR="00CE1A39" w:rsidRPr="00D0248C">
        <w:rPr>
          <w:rFonts w:cstheme="minorHAnsi"/>
          <w:lang w:val="es-US"/>
        </w:rPr>
        <w:t>, amparado en el artículo doce (12) del Convenio 169 de la O</w:t>
      </w:r>
      <w:r w:rsidR="00E013D3">
        <w:rPr>
          <w:rFonts w:cstheme="minorHAnsi"/>
          <w:lang w:val="es-US"/>
        </w:rPr>
        <w:t xml:space="preserve">IT, y para efectos legales firmamos </w:t>
      </w:r>
      <w:r w:rsidR="003E0896">
        <w:rPr>
          <w:rFonts w:cstheme="minorHAnsi"/>
          <w:lang w:val="es-US"/>
        </w:rPr>
        <w:t>e</w:t>
      </w:r>
      <w:r w:rsidR="00CE1A39" w:rsidRPr="00D0248C">
        <w:rPr>
          <w:rFonts w:cstheme="minorHAnsi"/>
          <w:lang w:val="es-US"/>
        </w:rPr>
        <w:t>l presente</w:t>
      </w:r>
      <w:r w:rsidR="000819BF" w:rsidRPr="00D0248C">
        <w:rPr>
          <w:rFonts w:cstheme="minorHAnsi"/>
          <w:lang w:val="es-US"/>
        </w:rPr>
        <w:t xml:space="preserve"> </w:t>
      </w:r>
      <w:r w:rsidR="00E013D3">
        <w:rPr>
          <w:rFonts w:cstheme="minorHAnsi"/>
          <w:lang w:val="es-US"/>
        </w:rPr>
        <w:t xml:space="preserve">Reclamo </w:t>
      </w:r>
      <w:r w:rsidR="000819BF" w:rsidRPr="00D0248C">
        <w:rPr>
          <w:rFonts w:cstheme="minorHAnsi"/>
          <w:lang w:val="es-US"/>
        </w:rPr>
        <w:t xml:space="preserve">en Puerto Lempira a los 27 </w:t>
      </w:r>
      <w:r w:rsidR="00997399" w:rsidRPr="00D0248C">
        <w:rPr>
          <w:rFonts w:cstheme="minorHAnsi"/>
          <w:lang w:val="es-US"/>
        </w:rPr>
        <w:t>días</w:t>
      </w:r>
      <w:r w:rsidR="000819BF" w:rsidRPr="00D0248C">
        <w:rPr>
          <w:rFonts w:cstheme="minorHAnsi"/>
          <w:lang w:val="es-US"/>
        </w:rPr>
        <w:t xml:space="preserve"> del mes de julio del año 2023</w:t>
      </w:r>
      <w:r w:rsidR="003E0896">
        <w:rPr>
          <w:rFonts w:cstheme="minorHAnsi"/>
          <w:lang w:val="es-US"/>
        </w:rPr>
        <w:t>.</w:t>
      </w:r>
    </w:p>
    <w:p w:rsidR="00C64B69" w:rsidRPr="00D0248C" w:rsidRDefault="00C64B69" w:rsidP="00CE1A39">
      <w:pPr>
        <w:spacing w:after="0"/>
        <w:jc w:val="center"/>
        <w:rPr>
          <w:rFonts w:cstheme="minorHAnsi"/>
          <w:b/>
          <w:lang w:val="es-US"/>
        </w:rPr>
      </w:pPr>
    </w:p>
    <w:p w:rsidR="00C64B69" w:rsidRDefault="00E013D3" w:rsidP="00CE1A39">
      <w:pPr>
        <w:spacing w:after="0"/>
        <w:jc w:val="center"/>
        <w:rPr>
          <w:rFonts w:cstheme="minorHAnsi"/>
          <w:b/>
          <w:lang w:val="es-US"/>
        </w:rPr>
      </w:pPr>
      <w:r>
        <w:rPr>
          <w:rFonts w:cstheme="minorHAnsi"/>
          <w:b/>
          <w:noProof/>
          <w:lang w:val="es-HN" w:eastAsia="es-HN"/>
        </w:rPr>
        <w:drawing>
          <wp:inline distT="0" distB="0" distL="0" distR="0" wp14:anchorId="4196F41A" wp14:editId="571F689A">
            <wp:extent cx="5962650" cy="36290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3D3" w:rsidRDefault="00E013D3" w:rsidP="00CE1A39">
      <w:pPr>
        <w:spacing w:after="0"/>
        <w:jc w:val="center"/>
        <w:rPr>
          <w:rFonts w:cstheme="minorHAnsi"/>
          <w:b/>
          <w:lang w:val="es-US"/>
        </w:rPr>
      </w:pPr>
    </w:p>
    <w:p w:rsidR="00E013D3" w:rsidRDefault="00E013D3" w:rsidP="00CE1A39">
      <w:pPr>
        <w:spacing w:after="0"/>
        <w:jc w:val="center"/>
        <w:rPr>
          <w:rFonts w:cstheme="minorHAnsi"/>
          <w:b/>
          <w:lang w:val="es-US"/>
        </w:rPr>
      </w:pPr>
    </w:p>
    <w:p w:rsidR="00E013D3" w:rsidRDefault="00E013D3" w:rsidP="00CE1A39">
      <w:pPr>
        <w:spacing w:after="0"/>
        <w:jc w:val="center"/>
        <w:rPr>
          <w:rFonts w:cstheme="minorHAnsi"/>
          <w:b/>
          <w:lang w:val="es-US"/>
        </w:rPr>
      </w:pPr>
      <w:r>
        <w:rPr>
          <w:noProof/>
          <w:lang w:val="es-HN" w:eastAsia="es-HN"/>
        </w:rPr>
        <w:lastRenderedPageBreak/>
        <w:drawing>
          <wp:inline distT="0" distB="0" distL="0" distR="0" wp14:anchorId="42FE4538" wp14:editId="2FB23D93">
            <wp:extent cx="5612130" cy="203263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3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9BF" w:rsidRPr="00D0248C" w:rsidRDefault="000819BF" w:rsidP="00986807">
      <w:pPr>
        <w:jc w:val="both"/>
        <w:rPr>
          <w:rFonts w:cstheme="minorHAnsi"/>
          <w:lang w:val="es-US"/>
        </w:rPr>
      </w:pPr>
    </w:p>
    <w:p w:rsidR="00E86BD7" w:rsidRPr="00D0248C" w:rsidRDefault="000819BF" w:rsidP="001C6827">
      <w:pPr>
        <w:spacing w:after="0"/>
        <w:jc w:val="both"/>
        <w:rPr>
          <w:rFonts w:cstheme="minorHAnsi"/>
          <w:sz w:val="20"/>
          <w:lang w:val="es-US"/>
        </w:rPr>
      </w:pPr>
      <w:proofErr w:type="spellStart"/>
      <w:r w:rsidRPr="00D0248C">
        <w:rPr>
          <w:rFonts w:cstheme="minorHAnsi"/>
          <w:lang w:val="es-US"/>
        </w:rPr>
        <w:t>cc.</w:t>
      </w:r>
      <w:proofErr w:type="spellEnd"/>
      <w:r w:rsidRPr="00D0248C">
        <w:rPr>
          <w:rFonts w:cstheme="minorHAnsi"/>
          <w:lang w:val="es-US"/>
        </w:rPr>
        <w:t xml:space="preserve"> </w:t>
      </w:r>
      <w:r w:rsidRPr="00D0248C">
        <w:rPr>
          <w:rFonts w:cstheme="minorHAnsi"/>
          <w:sz w:val="20"/>
          <w:lang w:val="es-US"/>
        </w:rPr>
        <w:t>Representante de Naciones Unidas</w:t>
      </w:r>
      <w:r w:rsidR="004D5A40" w:rsidRPr="00D0248C">
        <w:rPr>
          <w:rFonts w:cstheme="minorHAnsi"/>
          <w:sz w:val="20"/>
          <w:lang w:val="es-US"/>
        </w:rPr>
        <w:t xml:space="preserve"> en Honduras</w:t>
      </w:r>
    </w:p>
    <w:p w:rsidR="000D462D" w:rsidRPr="00D0248C" w:rsidRDefault="000D462D" w:rsidP="001C6827">
      <w:pPr>
        <w:spacing w:after="0"/>
        <w:jc w:val="both"/>
        <w:rPr>
          <w:rFonts w:cstheme="minorHAnsi"/>
          <w:sz w:val="20"/>
          <w:lang w:val="es-US"/>
        </w:rPr>
      </w:pPr>
      <w:r w:rsidRPr="00D0248C">
        <w:rPr>
          <w:rFonts w:cstheme="minorHAnsi"/>
          <w:sz w:val="20"/>
          <w:lang w:val="es-US"/>
        </w:rPr>
        <w:t xml:space="preserve">Relator de Naciones Unidas sobre </w:t>
      </w:r>
      <w:r w:rsidR="003E0896">
        <w:rPr>
          <w:rFonts w:cstheme="minorHAnsi"/>
          <w:sz w:val="20"/>
          <w:lang w:val="es-US"/>
        </w:rPr>
        <w:t>los Derechos de los Pueblos Indí</w:t>
      </w:r>
      <w:r w:rsidRPr="00D0248C">
        <w:rPr>
          <w:rFonts w:cstheme="minorHAnsi"/>
          <w:sz w:val="20"/>
          <w:lang w:val="es-US"/>
        </w:rPr>
        <w:t>genas</w:t>
      </w:r>
    </w:p>
    <w:p w:rsidR="007D1AEC" w:rsidRPr="00D0248C" w:rsidRDefault="007D1AEC" w:rsidP="001C6827">
      <w:pPr>
        <w:spacing w:after="0"/>
        <w:jc w:val="both"/>
        <w:rPr>
          <w:rFonts w:cstheme="minorHAnsi"/>
          <w:sz w:val="20"/>
          <w:lang w:val="es-US"/>
        </w:rPr>
      </w:pPr>
      <w:r w:rsidRPr="00D0248C">
        <w:rPr>
          <w:rFonts w:cstheme="minorHAnsi"/>
          <w:sz w:val="20"/>
          <w:lang w:val="es-US"/>
        </w:rPr>
        <w:t>Alto Comisionado de Naciones Unidas sobre los Derechos Humanos</w:t>
      </w:r>
    </w:p>
    <w:p w:rsidR="000D462D" w:rsidRPr="00D0248C" w:rsidRDefault="000D462D" w:rsidP="001C6827">
      <w:pPr>
        <w:spacing w:after="0"/>
        <w:jc w:val="both"/>
        <w:rPr>
          <w:rFonts w:cstheme="minorHAnsi"/>
          <w:sz w:val="20"/>
          <w:lang w:val="es-US"/>
        </w:rPr>
      </w:pPr>
      <w:r w:rsidRPr="00D0248C">
        <w:rPr>
          <w:rFonts w:cstheme="minorHAnsi"/>
          <w:sz w:val="20"/>
          <w:lang w:val="es-US"/>
        </w:rPr>
        <w:t>Representante del Banco Mundial</w:t>
      </w:r>
    </w:p>
    <w:p w:rsidR="000D462D" w:rsidRPr="00D0248C" w:rsidRDefault="000D462D" w:rsidP="001C6827">
      <w:pPr>
        <w:spacing w:after="0"/>
        <w:jc w:val="both"/>
        <w:rPr>
          <w:rFonts w:cstheme="minorHAnsi"/>
          <w:sz w:val="20"/>
          <w:lang w:val="es-US"/>
        </w:rPr>
      </w:pPr>
      <w:r w:rsidRPr="00D0248C">
        <w:rPr>
          <w:rFonts w:cstheme="minorHAnsi"/>
          <w:sz w:val="20"/>
          <w:lang w:val="es-US"/>
        </w:rPr>
        <w:t>Representante del Banco Interamericano de Desarrollo</w:t>
      </w:r>
    </w:p>
    <w:p w:rsidR="007D1AEC" w:rsidRPr="00D0248C" w:rsidRDefault="007D1AEC" w:rsidP="001C6827">
      <w:pPr>
        <w:spacing w:after="0"/>
        <w:jc w:val="both"/>
        <w:rPr>
          <w:rFonts w:cstheme="minorHAnsi"/>
          <w:sz w:val="20"/>
          <w:lang w:val="es-US"/>
        </w:rPr>
      </w:pPr>
      <w:r w:rsidRPr="00D0248C">
        <w:rPr>
          <w:rFonts w:cstheme="minorHAnsi"/>
          <w:sz w:val="20"/>
          <w:lang w:val="es-US"/>
        </w:rPr>
        <w:t>C</w:t>
      </w:r>
      <w:r w:rsidR="00D0248C">
        <w:rPr>
          <w:rFonts w:cstheme="minorHAnsi"/>
          <w:sz w:val="20"/>
          <w:lang w:val="es-US"/>
        </w:rPr>
        <w:t>omisionado Nacional de Derechos Humanos (C</w:t>
      </w:r>
      <w:r w:rsidRPr="00D0248C">
        <w:rPr>
          <w:rFonts w:cstheme="minorHAnsi"/>
          <w:sz w:val="20"/>
          <w:lang w:val="es-US"/>
        </w:rPr>
        <w:t>ONADEH</w:t>
      </w:r>
      <w:r w:rsidR="00D0248C">
        <w:rPr>
          <w:rFonts w:cstheme="minorHAnsi"/>
          <w:sz w:val="20"/>
          <w:lang w:val="es-US"/>
        </w:rPr>
        <w:t>)</w:t>
      </w:r>
    </w:p>
    <w:p w:rsidR="007D1AEC" w:rsidRPr="00D0248C" w:rsidRDefault="007D1AEC" w:rsidP="001C6827">
      <w:pPr>
        <w:spacing w:after="0"/>
        <w:jc w:val="both"/>
        <w:rPr>
          <w:rFonts w:cstheme="minorHAnsi"/>
          <w:sz w:val="20"/>
          <w:lang w:val="es-US"/>
        </w:rPr>
      </w:pPr>
      <w:r w:rsidRPr="00D0248C">
        <w:rPr>
          <w:rFonts w:cstheme="minorHAnsi"/>
          <w:sz w:val="20"/>
          <w:lang w:val="es-US"/>
        </w:rPr>
        <w:t>Secretar</w:t>
      </w:r>
      <w:r w:rsidR="00D0248C">
        <w:rPr>
          <w:rFonts w:cstheme="minorHAnsi"/>
          <w:sz w:val="20"/>
          <w:lang w:val="es-US"/>
        </w:rPr>
        <w:t>í</w:t>
      </w:r>
      <w:r w:rsidRPr="00D0248C">
        <w:rPr>
          <w:rFonts w:cstheme="minorHAnsi"/>
          <w:sz w:val="20"/>
          <w:lang w:val="es-US"/>
        </w:rPr>
        <w:t>a de Derechos Humanos</w:t>
      </w:r>
    </w:p>
    <w:p w:rsidR="007D1AEC" w:rsidRPr="00D0248C" w:rsidRDefault="003E0896" w:rsidP="001C6827">
      <w:pPr>
        <w:spacing w:after="0"/>
        <w:jc w:val="both"/>
        <w:rPr>
          <w:rFonts w:cstheme="minorHAnsi"/>
          <w:sz w:val="20"/>
          <w:lang w:val="es-US"/>
        </w:rPr>
      </w:pPr>
      <w:r w:rsidRPr="00D0248C">
        <w:rPr>
          <w:rFonts w:cstheme="minorHAnsi"/>
          <w:sz w:val="20"/>
          <w:lang w:val="es-US"/>
        </w:rPr>
        <w:t>Fiscalía</w:t>
      </w:r>
      <w:r w:rsidR="007D1AEC" w:rsidRPr="00D0248C">
        <w:rPr>
          <w:rFonts w:cstheme="minorHAnsi"/>
          <w:sz w:val="20"/>
          <w:lang w:val="es-US"/>
        </w:rPr>
        <w:t xml:space="preserve"> de las Etnias, Ministerio </w:t>
      </w:r>
      <w:r w:rsidRPr="00D0248C">
        <w:rPr>
          <w:rFonts w:cstheme="minorHAnsi"/>
          <w:sz w:val="20"/>
          <w:lang w:val="es-US"/>
        </w:rPr>
        <w:t>Público</w:t>
      </w:r>
    </w:p>
    <w:p w:rsidR="007D1AEC" w:rsidRDefault="003E0896" w:rsidP="001C6827">
      <w:pPr>
        <w:spacing w:after="0"/>
        <w:jc w:val="both"/>
        <w:rPr>
          <w:rFonts w:cstheme="minorHAnsi"/>
          <w:sz w:val="20"/>
          <w:lang w:val="es-US"/>
        </w:rPr>
      </w:pPr>
      <w:r>
        <w:rPr>
          <w:rFonts w:cstheme="minorHAnsi"/>
          <w:sz w:val="20"/>
          <w:lang w:val="es-US"/>
        </w:rPr>
        <w:t>Secretarí</w:t>
      </w:r>
      <w:r w:rsidR="007D1AEC" w:rsidRPr="00D0248C">
        <w:rPr>
          <w:rFonts w:cstheme="minorHAnsi"/>
          <w:sz w:val="20"/>
          <w:lang w:val="es-US"/>
        </w:rPr>
        <w:t>a de Recursos Naturales y Ambiente</w:t>
      </w:r>
    </w:p>
    <w:p w:rsidR="00E013D3" w:rsidRPr="00D0248C" w:rsidRDefault="00E013D3" w:rsidP="001C6827">
      <w:pPr>
        <w:spacing w:after="0"/>
        <w:jc w:val="both"/>
        <w:rPr>
          <w:rFonts w:cstheme="minorHAnsi"/>
          <w:sz w:val="20"/>
          <w:lang w:val="es-US"/>
        </w:rPr>
      </w:pPr>
    </w:p>
    <w:sectPr w:rsidR="00E013D3" w:rsidRPr="00D0248C" w:rsidSect="00124A1A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C390B"/>
    <w:multiLevelType w:val="hybridMultilevel"/>
    <w:tmpl w:val="5150D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72"/>
    <w:rsid w:val="00002D64"/>
    <w:rsid w:val="00025E0F"/>
    <w:rsid w:val="000819BF"/>
    <w:rsid w:val="00096C28"/>
    <w:rsid w:val="000D462D"/>
    <w:rsid w:val="0012421B"/>
    <w:rsid w:val="00124A1A"/>
    <w:rsid w:val="001C6827"/>
    <w:rsid w:val="00210CFA"/>
    <w:rsid w:val="00326975"/>
    <w:rsid w:val="0036716B"/>
    <w:rsid w:val="003D00D1"/>
    <w:rsid w:val="003D11CC"/>
    <w:rsid w:val="003E0896"/>
    <w:rsid w:val="003E4349"/>
    <w:rsid w:val="00465D02"/>
    <w:rsid w:val="004D5A40"/>
    <w:rsid w:val="00504502"/>
    <w:rsid w:val="00731B5C"/>
    <w:rsid w:val="007D1AEC"/>
    <w:rsid w:val="008A683A"/>
    <w:rsid w:val="00934772"/>
    <w:rsid w:val="00986807"/>
    <w:rsid w:val="00997399"/>
    <w:rsid w:val="00A21D78"/>
    <w:rsid w:val="00A4567C"/>
    <w:rsid w:val="00AC6C80"/>
    <w:rsid w:val="00B46C18"/>
    <w:rsid w:val="00BA0CDA"/>
    <w:rsid w:val="00C17662"/>
    <w:rsid w:val="00C23B7D"/>
    <w:rsid w:val="00C64B69"/>
    <w:rsid w:val="00CE1A39"/>
    <w:rsid w:val="00D0248C"/>
    <w:rsid w:val="00DD6CD7"/>
    <w:rsid w:val="00E013D3"/>
    <w:rsid w:val="00E81CC0"/>
    <w:rsid w:val="00E86BD7"/>
    <w:rsid w:val="00E90230"/>
    <w:rsid w:val="00EB32F8"/>
    <w:rsid w:val="00EB346C"/>
    <w:rsid w:val="00F0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089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1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1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089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1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1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2</cp:revision>
  <dcterms:created xsi:type="dcterms:W3CDTF">2023-07-31T00:01:00Z</dcterms:created>
  <dcterms:modified xsi:type="dcterms:W3CDTF">2023-07-31T00:01:00Z</dcterms:modified>
</cp:coreProperties>
</file>